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030" w:rsidRDefault="000C4E1D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Инструкция для доступа к подсистемам ГИС ОМС</w:t>
      </w:r>
      <w:bookmarkStart w:id="0" w:name="_GoBack"/>
      <w:bookmarkEnd w:id="0"/>
      <w:r>
        <w:rPr>
          <w:rFonts w:ascii="Arial" w:eastAsia="Arial" w:hAnsi="Arial" w:cs="Arial"/>
          <w:b/>
          <w:bCs/>
        </w:rPr>
        <w:t xml:space="preserve">   </w:t>
      </w:r>
    </w:p>
    <w:p w:rsidR="00344030" w:rsidRDefault="00344030">
      <w:pPr>
        <w:jc w:val="center"/>
        <w:rPr>
          <w:rFonts w:ascii="Arial" w:eastAsia="Arial" w:hAnsi="Arial" w:cs="Arial"/>
          <w:b/>
          <w:bCs/>
        </w:rPr>
      </w:pPr>
    </w:p>
    <w:p w:rsidR="00344030" w:rsidRDefault="000C4E1D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В случае использования на сети </w:t>
      </w:r>
      <w:r>
        <w:rPr>
          <w:rFonts w:ascii="Arial" w:eastAsia="Arial" w:hAnsi="Arial" w:cs="Arial"/>
          <w:b/>
          <w:bCs/>
          <w:lang w:val="en-US"/>
        </w:rPr>
        <w:t>VipNet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  <w:lang w:val="en-US"/>
        </w:rPr>
        <w:t>Coordinator</w:t>
      </w:r>
      <w:r>
        <w:rPr>
          <w:rFonts w:ascii="Arial" w:eastAsia="Arial" w:hAnsi="Arial" w:cs="Arial"/>
          <w:b/>
          <w:bCs/>
        </w:rPr>
        <w:t>:</w:t>
      </w:r>
    </w:p>
    <w:p w:rsidR="00344030" w:rsidRDefault="000C4E1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  <w:t>1) Прописать маршрут к 10.254.8.0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  <w:b/>
          <w:bCs/>
          <w:lang w:val="en-US"/>
        </w:rPr>
        <w:t>route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  <w:lang w:val="en-US"/>
        </w:rPr>
        <w:t>add</w:t>
      </w:r>
      <w:r>
        <w:rPr>
          <w:rFonts w:ascii="Arial" w:eastAsia="Arial" w:hAnsi="Arial" w:cs="Arial"/>
          <w:b/>
          <w:bCs/>
        </w:rPr>
        <w:t xml:space="preserve"> -</w:t>
      </w:r>
      <w:r>
        <w:rPr>
          <w:rFonts w:ascii="Arial" w:eastAsia="Arial" w:hAnsi="Arial" w:cs="Arial"/>
          <w:b/>
          <w:bCs/>
          <w:lang w:val="en-US"/>
        </w:rPr>
        <w:t>p</w:t>
      </w:r>
      <w:r>
        <w:rPr>
          <w:rFonts w:ascii="Arial" w:eastAsia="Arial" w:hAnsi="Arial" w:cs="Arial"/>
          <w:b/>
          <w:bCs/>
        </w:rPr>
        <w:t xml:space="preserve"> 10.254.8.0 </w:t>
      </w:r>
      <w:r>
        <w:rPr>
          <w:rFonts w:ascii="Arial" w:eastAsia="Arial" w:hAnsi="Arial" w:cs="Arial"/>
          <w:b/>
          <w:bCs/>
          <w:lang w:val="en-US"/>
        </w:rPr>
        <w:t>mask</w:t>
      </w:r>
      <w:r>
        <w:rPr>
          <w:rFonts w:ascii="Arial" w:eastAsia="Arial" w:hAnsi="Arial" w:cs="Arial"/>
          <w:b/>
          <w:bCs/>
        </w:rPr>
        <w:t xml:space="preserve"> 255.255.255.0 10.14.</w:t>
      </w:r>
      <w:r>
        <w:rPr>
          <w:rFonts w:ascii="Arial" w:eastAsia="Arial" w:hAnsi="Arial" w:cs="Arial"/>
          <w:b/>
          <w:bCs/>
          <w:lang w:val="en-US"/>
        </w:rPr>
        <w:t>x</w:t>
      </w:r>
      <w:r>
        <w:rPr>
          <w:rFonts w:ascii="Arial" w:eastAsia="Arial" w:hAnsi="Arial" w:cs="Arial"/>
          <w:b/>
          <w:bCs/>
        </w:rPr>
        <w:t>.254*</w:t>
      </w:r>
      <w:r>
        <w:rPr>
          <w:rFonts w:ascii="Arial" w:eastAsia="Arial" w:hAnsi="Arial" w:cs="Arial"/>
          <w:b/>
          <w:bCs/>
        </w:rPr>
        <w:br/>
      </w:r>
      <w:r>
        <w:rPr>
          <w:rFonts w:ascii="Arial" w:eastAsia="Arial" w:hAnsi="Arial" w:cs="Arial"/>
        </w:rPr>
        <w:t>(*- айпи вашего координатора)</w:t>
      </w:r>
    </w:p>
    <w:p w:rsidR="00344030" w:rsidRDefault="000C4E1D">
      <w:pPr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5562600" cy="1114425"/>
                <wp:effectExtent l="0" t="0" r="0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0705871" name="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5562599" cy="1114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38.00pt;height:87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</w:p>
    <w:p w:rsidR="00344030" w:rsidRDefault="00344030">
      <w:pPr>
        <w:rPr>
          <w:rFonts w:ascii="Arial" w:eastAsia="Arial" w:hAnsi="Arial" w:cs="Arial"/>
        </w:rPr>
      </w:pPr>
    </w:p>
    <w:p w:rsidR="00344030" w:rsidRDefault="000C4E1D">
      <w:pPr>
        <w:rPr>
          <w:rFonts w:ascii="Arial" w:eastAsia="Arial" w:hAnsi="Arial" w:cs="Arial"/>
          <w:lang w:val="en-US"/>
        </w:rPr>
      </w:pPr>
      <w:r>
        <w:rPr>
          <w:rFonts w:ascii="Arial" w:eastAsia="Arial" w:hAnsi="Arial" w:cs="Arial"/>
          <w:lang w:val="en-US"/>
        </w:rPr>
        <w:br/>
        <w:t xml:space="preserve">2) </w:t>
      </w:r>
      <w:r>
        <w:rPr>
          <w:rFonts w:ascii="Arial" w:eastAsia="Arial" w:hAnsi="Arial" w:cs="Arial"/>
        </w:rPr>
        <w:t>В</w:t>
      </w:r>
      <w:r>
        <w:rPr>
          <w:rFonts w:ascii="Arial" w:eastAsia="Arial" w:hAnsi="Arial" w:cs="Arial"/>
          <w:lang w:val="en-US"/>
        </w:rPr>
        <w:t xml:space="preserve"> </w:t>
      </w:r>
      <w:r>
        <w:rPr>
          <w:rFonts w:ascii="Arial" w:eastAsia="Arial" w:hAnsi="Arial" w:cs="Arial"/>
        </w:rPr>
        <w:t>файле</w:t>
      </w:r>
      <w:r>
        <w:rPr>
          <w:rFonts w:ascii="Arial" w:eastAsia="Arial" w:hAnsi="Arial" w:cs="Arial"/>
          <w:lang w:val="en-US"/>
        </w:rPr>
        <w:t xml:space="preserve"> hosts (C:\Windows\System32\drivers\etc) </w:t>
      </w:r>
      <w:r>
        <w:rPr>
          <w:rFonts w:ascii="Arial" w:eastAsia="Arial" w:hAnsi="Arial" w:cs="Arial"/>
        </w:rPr>
        <w:t>внести</w:t>
      </w:r>
      <w:r>
        <w:rPr>
          <w:rFonts w:ascii="Arial" w:eastAsia="Arial" w:hAnsi="Arial" w:cs="Arial"/>
          <w:lang w:val="en-US"/>
        </w:rPr>
        <w:t xml:space="preserve"> </w:t>
      </w:r>
      <w:r>
        <w:rPr>
          <w:rFonts w:ascii="Arial" w:eastAsia="Arial" w:hAnsi="Arial" w:cs="Arial"/>
        </w:rPr>
        <w:t>новую</w:t>
      </w:r>
      <w:r>
        <w:rPr>
          <w:rFonts w:ascii="Arial" w:eastAsia="Arial" w:hAnsi="Arial" w:cs="Arial"/>
          <w:lang w:val="en-US"/>
        </w:rPr>
        <w:t xml:space="preserve"> </w:t>
      </w:r>
      <w:r>
        <w:rPr>
          <w:rFonts w:ascii="Arial" w:eastAsia="Arial" w:hAnsi="Arial" w:cs="Arial"/>
        </w:rPr>
        <w:t>запись</w:t>
      </w:r>
      <w:r>
        <w:rPr>
          <w:rFonts w:ascii="Arial" w:eastAsia="Arial" w:hAnsi="Arial" w:cs="Arial"/>
          <w:lang w:val="en-US"/>
        </w:rPr>
        <w:t>:</w:t>
      </w:r>
    </w:p>
    <w:p w:rsidR="00344030" w:rsidRDefault="000C4E1D">
      <w:pPr>
        <w:pStyle w:val="af9"/>
        <w:numPr>
          <w:ilvl w:val="0"/>
          <w:numId w:val="3"/>
        </w:numPr>
        <w:rPr>
          <w:rFonts w:ascii="Arial" w:eastAsia="Arial" w:hAnsi="Arial" w:cs="Arial"/>
          <w:b/>
          <w:bCs/>
          <w:lang w:val="en-US"/>
        </w:rPr>
      </w:pPr>
      <w:r>
        <w:rPr>
          <w:rFonts w:ascii="Arial" w:eastAsia="Arial" w:hAnsi="Arial" w:cs="Arial"/>
          <w:b/>
          <w:bCs/>
          <w:lang w:val="en-US"/>
        </w:rPr>
        <w:t>pump.ffoms.gov.ru (10.254.8.215);</w:t>
      </w:r>
    </w:p>
    <w:p w:rsidR="00344030" w:rsidRDefault="000C4E1D">
      <w:pPr>
        <w:pStyle w:val="af9"/>
        <w:numPr>
          <w:ilvl w:val="0"/>
          <w:numId w:val="3"/>
        </w:numPr>
        <w:rPr>
          <w:rFonts w:ascii="Arial" w:eastAsia="Arial" w:hAnsi="Arial" w:cs="Arial"/>
          <w:b/>
          <w:bCs/>
          <w:lang w:val="en-US"/>
        </w:rPr>
      </w:pPr>
      <w:r>
        <w:rPr>
          <w:rFonts w:ascii="Arial" w:eastAsia="Arial" w:hAnsi="Arial" w:cs="Arial"/>
          <w:b/>
          <w:bCs/>
          <w:lang w:val="en-US"/>
        </w:rPr>
        <w:t>erzl.ffoms.gov.ru (10.254.8.214);</w:t>
      </w:r>
    </w:p>
    <w:p w:rsidR="00344030" w:rsidRDefault="000C4E1D">
      <w:pPr>
        <w:pStyle w:val="af9"/>
        <w:numPr>
          <w:ilvl w:val="0"/>
          <w:numId w:val="3"/>
        </w:numPr>
        <w:rPr>
          <w:rFonts w:ascii="Arial" w:eastAsia="Arial" w:hAnsi="Arial" w:cs="Arial"/>
          <w:b/>
          <w:bCs/>
          <w:lang w:val="en-US"/>
        </w:rPr>
      </w:pPr>
      <w:r>
        <w:rPr>
          <w:rFonts w:ascii="Arial" w:eastAsia="Arial" w:hAnsi="Arial" w:cs="Arial"/>
          <w:b/>
          <w:bCs/>
          <w:lang w:val="en-US"/>
        </w:rPr>
        <w:t>cmp.ffoms.gov.ru (10.254.8.216);</w:t>
      </w:r>
    </w:p>
    <w:p w:rsidR="00344030" w:rsidRDefault="000C4E1D">
      <w:pPr>
        <w:pStyle w:val="af9"/>
        <w:numPr>
          <w:ilvl w:val="0"/>
          <w:numId w:val="3"/>
        </w:numPr>
        <w:rPr>
          <w:rFonts w:ascii="Arial" w:eastAsia="Arial" w:hAnsi="Arial" w:cs="Arial"/>
          <w:b/>
          <w:bCs/>
          <w:lang w:val="en-US"/>
        </w:rPr>
      </w:pPr>
      <w:r>
        <w:rPr>
          <w:rFonts w:ascii="Arial" w:eastAsia="Arial" w:hAnsi="Arial" w:cs="Arial"/>
          <w:b/>
          <w:bCs/>
          <w:lang w:val="en-US"/>
        </w:rPr>
        <w:t>auth.ffoms.gov.ru (10.254.8.217);</w:t>
      </w:r>
    </w:p>
    <w:p w:rsidR="00344030" w:rsidRDefault="000C4E1D">
      <w:pPr>
        <w:pStyle w:val="af9"/>
        <w:numPr>
          <w:ilvl w:val="0"/>
          <w:numId w:val="3"/>
        </w:numPr>
        <w:rPr>
          <w:rFonts w:ascii="Arial" w:eastAsia="Arial" w:hAnsi="Arial" w:cs="Arial"/>
          <w:b/>
          <w:bCs/>
          <w:lang w:val="en-US"/>
        </w:rPr>
      </w:pPr>
      <w:r>
        <w:rPr>
          <w:rFonts w:ascii="Arial" w:eastAsia="Arial" w:hAnsi="Arial" w:cs="Arial"/>
          <w:b/>
          <w:bCs/>
          <w:lang w:val="en-US"/>
        </w:rPr>
        <w:t>ferzl.ffoms.gov.ru (10.254.8.30);</w:t>
      </w:r>
    </w:p>
    <w:p w:rsidR="00344030" w:rsidRDefault="000C4E1D">
      <w:pPr>
        <w:pStyle w:val="af9"/>
        <w:numPr>
          <w:ilvl w:val="0"/>
          <w:numId w:val="3"/>
        </w:numPr>
        <w:rPr>
          <w:rFonts w:ascii="Arial" w:eastAsia="Arial" w:hAnsi="Arial" w:cs="Arial"/>
          <w:b/>
          <w:bCs/>
          <w:lang w:val="en-US"/>
        </w:rPr>
      </w:pPr>
      <w:r>
        <w:rPr>
          <w:rFonts w:ascii="Arial" w:eastAsia="Arial" w:hAnsi="Arial" w:cs="Arial"/>
          <w:b/>
          <w:bCs/>
          <w:lang w:val="en-US"/>
        </w:rPr>
        <w:t>support2.ffoms.gov.ru (10</w:t>
      </w:r>
      <w:r>
        <w:rPr>
          <w:rFonts w:ascii="Arial" w:eastAsia="Arial" w:hAnsi="Arial" w:cs="Arial"/>
          <w:b/>
          <w:bCs/>
          <w:lang w:val="en-US"/>
        </w:rPr>
        <w:t>.254.8.148);</w:t>
      </w:r>
    </w:p>
    <w:p w:rsidR="00344030" w:rsidRDefault="000C4E1D">
      <w:pPr>
        <w:pStyle w:val="af9"/>
        <w:numPr>
          <w:ilvl w:val="0"/>
          <w:numId w:val="3"/>
        </w:numPr>
        <w:rPr>
          <w:rFonts w:ascii="Arial" w:eastAsia="Arial" w:hAnsi="Arial" w:cs="Arial"/>
          <w:b/>
          <w:bCs/>
          <w:lang w:val="en-US"/>
        </w:rPr>
      </w:pPr>
      <w:r>
        <w:rPr>
          <w:rFonts w:ascii="Arial" w:eastAsia="Arial" w:hAnsi="Arial" w:cs="Arial"/>
          <w:b/>
          <w:bCs/>
          <w:lang w:val="en-US"/>
        </w:rPr>
        <w:t>siszl.ffoms.gov.ru (10.254.8.218);</w:t>
      </w:r>
    </w:p>
    <w:p w:rsidR="00344030" w:rsidRDefault="000C4E1D">
      <w:pPr>
        <w:pStyle w:val="af9"/>
        <w:numPr>
          <w:ilvl w:val="0"/>
          <w:numId w:val="3"/>
        </w:numPr>
        <w:rPr>
          <w:rFonts w:ascii="Arial" w:eastAsia="Arial" w:hAnsi="Arial" w:cs="Arial"/>
          <w:b/>
          <w:bCs/>
          <w:lang w:val="en-US"/>
        </w:rPr>
      </w:pPr>
      <w:r>
        <w:rPr>
          <w:rFonts w:ascii="Arial" w:eastAsia="Arial" w:hAnsi="Arial" w:cs="Arial"/>
          <w:b/>
          <w:bCs/>
          <w:lang w:val="en-US"/>
        </w:rPr>
        <w:t>us.ffoms.gov.ru (10.254.8.219);</w:t>
      </w:r>
    </w:p>
    <w:p w:rsidR="00344030" w:rsidRDefault="000C4E1D">
      <w:pPr>
        <w:pStyle w:val="af9"/>
        <w:numPr>
          <w:ilvl w:val="0"/>
          <w:numId w:val="3"/>
        </w:num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lang w:val="en-US"/>
        </w:rPr>
        <w:t>gis</w:t>
      </w:r>
      <w:r>
        <w:rPr>
          <w:rFonts w:ascii="Arial" w:eastAsia="Arial" w:hAnsi="Arial" w:cs="Arial"/>
          <w:b/>
          <w:bCs/>
        </w:rPr>
        <w:t>.</w:t>
      </w:r>
      <w:r>
        <w:rPr>
          <w:rFonts w:ascii="Arial" w:eastAsia="Arial" w:hAnsi="Arial" w:cs="Arial"/>
          <w:b/>
          <w:bCs/>
          <w:lang w:val="en-US"/>
        </w:rPr>
        <w:t>ffoms</w:t>
      </w:r>
      <w:r>
        <w:rPr>
          <w:rFonts w:ascii="Arial" w:eastAsia="Arial" w:hAnsi="Arial" w:cs="Arial"/>
          <w:b/>
          <w:bCs/>
        </w:rPr>
        <w:t>.</w:t>
      </w:r>
      <w:r>
        <w:rPr>
          <w:rFonts w:ascii="Arial" w:eastAsia="Arial" w:hAnsi="Arial" w:cs="Arial"/>
          <w:b/>
          <w:bCs/>
          <w:lang w:val="en-US"/>
        </w:rPr>
        <w:t>gov</w:t>
      </w:r>
      <w:r>
        <w:rPr>
          <w:rFonts w:ascii="Arial" w:eastAsia="Arial" w:hAnsi="Arial" w:cs="Arial"/>
          <w:b/>
          <w:bCs/>
        </w:rPr>
        <w:t>.</w:t>
      </w:r>
      <w:r>
        <w:rPr>
          <w:rFonts w:ascii="Arial" w:eastAsia="Arial" w:hAnsi="Arial" w:cs="Arial"/>
          <w:b/>
          <w:bCs/>
          <w:lang w:val="en-US"/>
        </w:rPr>
        <w:t>ru</w:t>
      </w:r>
      <w:r>
        <w:rPr>
          <w:rFonts w:ascii="Arial" w:eastAsia="Arial" w:hAnsi="Arial" w:cs="Arial"/>
          <w:b/>
          <w:bCs/>
        </w:rPr>
        <w:t xml:space="preserve"> (10.254.8.220).</w:t>
      </w:r>
      <w:r>
        <w:rPr>
          <w:rFonts w:ascii="Arial" w:eastAsia="Arial" w:hAnsi="Arial" w:cs="Arial"/>
          <w:b/>
          <w:bCs/>
        </w:rPr>
        <w:br/>
      </w:r>
    </w:p>
    <w:p w:rsidR="00344030" w:rsidRDefault="000C4E1D">
      <w:pPr>
        <w:pStyle w:val="af9"/>
        <w:numPr>
          <w:ilvl w:val="0"/>
          <w:numId w:val="3"/>
        </w:numPr>
        <w:rPr>
          <w:rFonts w:ascii="Arial" w:eastAsia="Arial" w:hAnsi="Arial" w:cs="Arial"/>
          <w:b/>
          <w:bCs/>
        </w:rPr>
      </w:pPr>
      <w:r>
        <w:rPr>
          <w:rFonts w:ascii="Arial" w:hAnsi="Arial" w:cs="Arial"/>
        </w:rPr>
        <w:t>Либо использовать ДНС сервер – 10.14.100.100 (необходимо ставить его на первое место)</w:t>
      </w:r>
    </w:p>
    <w:p w:rsidR="00344030" w:rsidRDefault="00344030">
      <w:pPr>
        <w:rPr>
          <w:rFonts w:ascii="Arial" w:hAnsi="Arial" w:cs="Arial"/>
        </w:rPr>
      </w:pPr>
    </w:p>
    <w:p w:rsidR="00344030" w:rsidRDefault="000C4E1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 xml:space="preserve">В случае использования </w:t>
      </w:r>
      <w:r>
        <w:rPr>
          <w:rFonts w:ascii="Arial" w:eastAsia="Arial" w:hAnsi="Arial" w:cs="Arial"/>
          <w:b/>
          <w:bCs/>
          <w:lang w:val="en-US"/>
        </w:rPr>
        <w:t>VipNet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  <w:lang w:val="en-US"/>
        </w:rPr>
        <w:t>Client</w:t>
      </w:r>
      <w:r>
        <w:rPr>
          <w:rFonts w:ascii="Arial" w:eastAsia="Arial" w:hAnsi="Arial" w:cs="Arial"/>
          <w:b/>
          <w:bCs/>
        </w:rPr>
        <w:t>:</w:t>
      </w:r>
    </w:p>
    <w:p w:rsidR="00344030" w:rsidRPr="000C4E1D" w:rsidRDefault="000C4E1D">
      <w:pPr>
        <w:rPr>
          <w:rFonts w:ascii="Arial" w:eastAsia="Arial" w:hAnsi="Arial" w:cs="Arial"/>
          <w:lang w:val="en-US"/>
        </w:rPr>
      </w:pPr>
      <w:r w:rsidRPr="000C4E1D">
        <w:rPr>
          <w:rFonts w:ascii="Arial" w:eastAsia="Arial" w:hAnsi="Arial" w:cs="Arial"/>
          <w:lang w:val="en-US"/>
        </w:rPr>
        <w:br/>
      </w:r>
      <w:r>
        <w:rPr>
          <w:rFonts w:ascii="Arial" w:eastAsia="Arial" w:hAnsi="Arial" w:cs="Arial"/>
          <w:lang w:val="en-US"/>
        </w:rPr>
        <w:t xml:space="preserve">1) </w:t>
      </w:r>
      <w:r>
        <w:rPr>
          <w:rFonts w:ascii="Arial" w:eastAsia="Arial" w:hAnsi="Arial" w:cs="Arial"/>
        </w:rPr>
        <w:t>В</w:t>
      </w:r>
      <w:r>
        <w:rPr>
          <w:rFonts w:ascii="Arial" w:eastAsia="Arial" w:hAnsi="Arial" w:cs="Arial"/>
          <w:lang w:val="en-US"/>
        </w:rPr>
        <w:t xml:space="preserve"> </w:t>
      </w:r>
      <w:r>
        <w:rPr>
          <w:rFonts w:ascii="Arial" w:eastAsia="Arial" w:hAnsi="Arial" w:cs="Arial"/>
        </w:rPr>
        <w:t>файле</w:t>
      </w:r>
      <w:r>
        <w:rPr>
          <w:rFonts w:ascii="Arial" w:eastAsia="Arial" w:hAnsi="Arial" w:cs="Arial"/>
          <w:lang w:val="en-US"/>
        </w:rPr>
        <w:t xml:space="preserve"> hosts (C:\Windows\System32\drivers\etc) </w:t>
      </w:r>
      <w:r>
        <w:rPr>
          <w:rFonts w:ascii="Arial" w:eastAsia="Arial" w:hAnsi="Arial" w:cs="Arial"/>
        </w:rPr>
        <w:t>внести</w:t>
      </w:r>
      <w:r>
        <w:rPr>
          <w:rFonts w:ascii="Arial" w:eastAsia="Arial" w:hAnsi="Arial" w:cs="Arial"/>
          <w:lang w:val="en-US"/>
        </w:rPr>
        <w:t xml:space="preserve"> </w:t>
      </w:r>
      <w:r>
        <w:rPr>
          <w:rFonts w:ascii="Arial" w:eastAsia="Arial" w:hAnsi="Arial" w:cs="Arial"/>
        </w:rPr>
        <w:t>новую</w:t>
      </w:r>
      <w:r>
        <w:rPr>
          <w:rFonts w:ascii="Arial" w:eastAsia="Arial" w:hAnsi="Arial" w:cs="Arial"/>
          <w:lang w:val="en-US"/>
        </w:rPr>
        <w:t xml:space="preserve"> </w:t>
      </w:r>
      <w:r>
        <w:rPr>
          <w:rFonts w:ascii="Arial" w:eastAsia="Arial" w:hAnsi="Arial" w:cs="Arial"/>
        </w:rPr>
        <w:t>запись</w:t>
      </w:r>
      <w:r>
        <w:rPr>
          <w:rFonts w:ascii="Arial" w:eastAsia="Arial" w:hAnsi="Arial" w:cs="Arial"/>
          <w:lang w:val="en-US"/>
        </w:rPr>
        <w:t>:</w:t>
      </w:r>
    </w:p>
    <w:p w:rsidR="00344030" w:rsidRPr="000C4E1D" w:rsidRDefault="00344030">
      <w:pPr>
        <w:rPr>
          <w:rFonts w:ascii="Arial" w:eastAsia="Arial" w:hAnsi="Arial" w:cs="Arial"/>
          <w:lang w:val="en-US"/>
        </w:rPr>
      </w:pPr>
    </w:p>
    <w:p w:rsidR="00344030" w:rsidRDefault="000C4E1D">
      <w:pPr>
        <w:pStyle w:val="af9"/>
        <w:numPr>
          <w:ilvl w:val="0"/>
          <w:numId w:val="3"/>
        </w:numPr>
        <w:rPr>
          <w:rFonts w:ascii="Arial" w:eastAsia="Arial" w:hAnsi="Arial" w:cs="Arial"/>
          <w:b/>
          <w:bCs/>
          <w:lang w:val="en-US"/>
        </w:rPr>
      </w:pPr>
      <w:r>
        <w:rPr>
          <w:rFonts w:ascii="Arial" w:eastAsia="Arial" w:hAnsi="Arial" w:cs="Arial"/>
          <w:b/>
          <w:bCs/>
          <w:lang w:val="en-US"/>
        </w:rPr>
        <w:t>pump.ffoms.gov.ru (10.254.8.215);</w:t>
      </w:r>
    </w:p>
    <w:p w:rsidR="00344030" w:rsidRDefault="000C4E1D">
      <w:pPr>
        <w:pStyle w:val="af9"/>
        <w:numPr>
          <w:ilvl w:val="0"/>
          <w:numId w:val="3"/>
        </w:numPr>
        <w:rPr>
          <w:rFonts w:ascii="Arial" w:eastAsia="Arial" w:hAnsi="Arial" w:cs="Arial"/>
          <w:b/>
          <w:bCs/>
          <w:lang w:val="en-US"/>
        </w:rPr>
      </w:pPr>
      <w:r>
        <w:rPr>
          <w:rFonts w:ascii="Arial" w:eastAsia="Arial" w:hAnsi="Arial" w:cs="Arial"/>
          <w:b/>
          <w:bCs/>
          <w:lang w:val="en-US"/>
        </w:rPr>
        <w:t>erzl.ffoms.gov.ru (10.254.8.214);</w:t>
      </w:r>
    </w:p>
    <w:p w:rsidR="00344030" w:rsidRDefault="000C4E1D">
      <w:pPr>
        <w:pStyle w:val="af9"/>
        <w:numPr>
          <w:ilvl w:val="0"/>
          <w:numId w:val="3"/>
        </w:numPr>
        <w:rPr>
          <w:rFonts w:ascii="Arial" w:eastAsia="Arial" w:hAnsi="Arial" w:cs="Arial"/>
          <w:b/>
          <w:bCs/>
          <w:lang w:val="en-US"/>
        </w:rPr>
      </w:pPr>
      <w:r>
        <w:rPr>
          <w:rFonts w:ascii="Arial" w:eastAsia="Arial" w:hAnsi="Arial" w:cs="Arial"/>
          <w:b/>
          <w:bCs/>
          <w:lang w:val="en-US"/>
        </w:rPr>
        <w:t>cmp.ffoms.gov.ru (10.254.8.216);</w:t>
      </w:r>
    </w:p>
    <w:p w:rsidR="00344030" w:rsidRDefault="000C4E1D">
      <w:pPr>
        <w:pStyle w:val="af9"/>
        <w:numPr>
          <w:ilvl w:val="0"/>
          <w:numId w:val="3"/>
        </w:numPr>
        <w:rPr>
          <w:rFonts w:ascii="Arial" w:eastAsia="Arial" w:hAnsi="Arial" w:cs="Arial"/>
          <w:b/>
          <w:bCs/>
          <w:lang w:val="en-US"/>
        </w:rPr>
      </w:pPr>
      <w:r>
        <w:rPr>
          <w:rFonts w:ascii="Arial" w:eastAsia="Arial" w:hAnsi="Arial" w:cs="Arial"/>
          <w:b/>
          <w:bCs/>
          <w:lang w:val="en-US"/>
        </w:rPr>
        <w:t>auth.ffoms.gov.ru (10.254.8.217);</w:t>
      </w:r>
    </w:p>
    <w:p w:rsidR="00344030" w:rsidRDefault="000C4E1D">
      <w:pPr>
        <w:pStyle w:val="af9"/>
        <w:numPr>
          <w:ilvl w:val="0"/>
          <w:numId w:val="3"/>
        </w:numPr>
        <w:rPr>
          <w:rFonts w:ascii="Arial" w:eastAsia="Arial" w:hAnsi="Arial" w:cs="Arial"/>
          <w:b/>
          <w:bCs/>
          <w:lang w:val="en-US"/>
        </w:rPr>
      </w:pPr>
      <w:r>
        <w:rPr>
          <w:rFonts w:ascii="Arial" w:eastAsia="Arial" w:hAnsi="Arial" w:cs="Arial"/>
          <w:b/>
          <w:bCs/>
          <w:lang w:val="en-US"/>
        </w:rPr>
        <w:t>ferzl.ffoms.gov.ru (10.254.8.30);</w:t>
      </w:r>
    </w:p>
    <w:p w:rsidR="00344030" w:rsidRDefault="000C4E1D">
      <w:pPr>
        <w:pStyle w:val="af9"/>
        <w:numPr>
          <w:ilvl w:val="0"/>
          <w:numId w:val="3"/>
        </w:numPr>
        <w:rPr>
          <w:rFonts w:ascii="Arial" w:eastAsia="Arial" w:hAnsi="Arial" w:cs="Arial"/>
          <w:b/>
          <w:bCs/>
          <w:lang w:val="en-US"/>
        </w:rPr>
      </w:pPr>
      <w:r>
        <w:rPr>
          <w:rFonts w:ascii="Arial" w:eastAsia="Arial" w:hAnsi="Arial" w:cs="Arial"/>
          <w:b/>
          <w:bCs/>
          <w:lang w:val="en-US"/>
        </w:rPr>
        <w:t>support2.ffoms.gov.ru (1</w:t>
      </w:r>
      <w:r>
        <w:rPr>
          <w:rFonts w:ascii="Arial" w:eastAsia="Arial" w:hAnsi="Arial" w:cs="Arial"/>
          <w:b/>
          <w:bCs/>
          <w:lang w:val="en-US"/>
        </w:rPr>
        <w:t>0.254.8.148);</w:t>
      </w:r>
    </w:p>
    <w:p w:rsidR="00344030" w:rsidRDefault="000C4E1D">
      <w:pPr>
        <w:pStyle w:val="af9"/>
        <w:numPr>
          <w:ilvl w:val="0"/>
          <w:numId w:val="3"/>
        </w:numPr>
        <w:rPr>
          <w:rFonts w:ascii="Arial" w:eastAsia="Arial" w:hAnsi="Arial" w:cs="Arial"/>
          <w:b/>
          <w:bCs/>
          <w:lang w:val="en-US"/>
        </w:rPr>
      </w:pPr>
      <w:r>
        <w:rPr>
          <w:rFonts w:ascii="Arial" w:eastAsia="Arial" w:hAnsi="Arial" w:cs="Arial"/>
          <w:b/>
          <w:bCs/>
          <w:lang w:val="en-US"/>
        </w:rPr>
        <w:t>siszl.ffoms.gov.ru (10.254.8.218);</w:t>
      </w:r>
    </w:p>
    <w:p w:rsidR="00344030" w:rsidRDefault="000C4E1D">
      <w:pPr>
        <w:pStyle w:val="af9"/>
        <w:numPr>
          <w:ilvl w:val="0"/>
          <w:numId w:val="3"/>
        </w:numPr>
        <w:rPr>
          <w:rFonts w:ascii="Arial" w:eastAsia="Arial" w:hAnsi="Arial" w:cs="Arial"/>
          <w:b/>
          <w:bCs/>
          <w:lang w:val="en-US"/>
        </w:rPr>
      </w:pPr>
      <w:r>
        <w:rPr>
          <w:rFonts w:ascii="Arial" w:eastAsia="Arial" w:hAnsi="Arial" w:cs="Arial"/>
          <w:b/>
          <w:bCs/>
          <w:lang w:val="en-US"/>
        </w:rPr>
        <w:t>us.ffoms.gov.ru (10.254.8.219);</w:t>
      </w:r>
    </w:p>
    <w:p w:rsidR="00344030" w:rsidRDefault="000C4E1D">
      <w:pPr>
        <w:pStyle w:val="af9"/>
        <w:numPr>
          <w:ilvl w:val="0"/>
          <w:numId w:val="3"/>
        </w:num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lang w:val="en-US"/>
        </w:rPr>
        <w:t>gis.ffoms.gov.ru (10.254.8.220).</w:t>
      </w:r>
      <w:r>
        <w:rPr>
          <w:rFonts w:ascii="Arial" w:eastAsia="Arial" w:hAnsi="Arial" w:cs="Arial"/>
        </w:rPr>
        <w:br/>
      </w:r>
    </w:p>
    <w:p w:rsidR="00344030" w:rsidRDefault="000C4E1D">
      <w:pPr>
        <w:pStyle w:val="af9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Либо использовать ДНС сервер – 10.14.100.100 (необходимо ставить его на первое место)</w:t>
      </w:r>
    </w:p>
    <w:p w:rsidR="00344030" w:rsidRDefault="00344030">
      <w:pPr>
        <w:rPr>
          <w:rFonts w:ascii="Arial" w:eastAsia="Arial" w:hAnsi="Arial" w:cs="Arial"/>
          <w:b/>
          <w:bCs/>
        </w:rPr>
      </w:pPr>
    </w:p>
    <w:p w:rsidR="00344030" w:rsidRDefault="000C4E1D">
      <w:r>
        <w:rPr>
          <w:rFonts w:ascii="Arial" w:eastAsia="Arial" w:hAnsi="Arial" w:cs="Arial"/>
        </w:rPr>
        <w:t xml:space="preserve">2) Открыть в браузере - </w:t>
      </w:r>
      <w:hyperlink r:id="rId10" w:tooltip="https://ferzl.ffoms.gov.ru" w:history="1">
        <w:r>
          <w:rPr>
            <w:rStyle w:val="afa"/>
            <w:rFonts w:ascii="Arial" w:eastAsia="Arial" w:hAnsi="Arial" w:cs="Arial"/>
          </w:rPr>
          <w:t>https://ferzl.ffoms.gov.ru</w:t>
        </w:r>
      </w:hyperlink>
      <w:r>
        <w:rPr>
          <w:rFonts w:ascii="Arial" w:eastAsia="Arial" w:hAnsi="Arial" w:cs="Arial"/>
        </w:rPr>
        <w:br/>
      </w:r>
      <w:hyperlink r:id="rId11" w:tooltip="https://support2.ffoms.gov.ru" w:history="1">
        <w:r>
          <w:rPr>
            <w:rStyle w:val="afa"/>
          </w:rPr>
          <w:t>https://support2.ffoms.gov.ru</w:t>
        </w:r>
      </w:hyperlink>
    </w:p>
    <w:p w:rsidR="00344030" w:rsidRDefault="00344030"/>
    <w:p w:rsidR="00344030" w:rsidRDefault="000C4E1D"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  <w:b/>
          <w:bCs/>
        </w:rPr>
        <w:t xml:space="preserve">На </w:t>
      </w:r>
      <w:r>
        <w:rPr>
          <w:rFonts w:ascii="Arial" w:hAnsi="Arial" w:cs="Arial"/>
          <w:b/>
          <w:bCs/>
          <w:lang w:val="en-US"/>
        </w:rPr>
        <w:t>Linux</w:t>
      </w:r>
      <w:r>
        <w:rPr>
          <w:rFonts w:ascii="Arial" w:hAnsi="Arial" w:cs="Arial"/>
          <w:b/>
          <w:bCs/>
        </w:rPr>
        <w:t xml:space="preserve"> системах, необходимо выполнить ана</w:t>
      </w:r>
      <w:r>
        <w:rPr>
          <w:rFonts w:ascii="Arial" w:hAnsi="Arial" w:cs="Arial"/>
          <w:b/>
          <w:bCs/>
        </w:rPr>
        <w:t>логичные настройки в зависимости от типа системы.</w:t>
      </w:r>
    </w:p>
    <w:p w:rsidR="00344030" w:rsidRDefault="00344030">
      <w:pPr>
        <w:rPr>
          <w:rFonts w:ascii="Arial" w:hAnsi="Arial" w:cs="Arial"/>
        </w:rPr>
      </w:pPr>
    </w:p>
    <w:p w:rsidR="00344030" w:rsidRDefault="000C4E1D">
      <w:pPr>
        <w:rPr>
          <w:rFonts w:ascii="Arial" w:hAnsi="Arial" w:cs="Arial"/>
        </w:rPr>
      </w:pPr>
      <w:r>
        <w:rPr>
          <w:rFonts w:ascii="Arial" w:eastAsia="Arial" w:hAnsi="Arial" w:cs="Arial"/>
        </w:rPr>
        <w:lastRenderedPageBreak/>
        <w:t>Телефон для контактов и консультаций по настройке 8 (3522) 49-84-91</w:t>
      </w:r>
    </w:p>
    <w:sectPr w:rsidR="0034403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4030" w:rsidRDefault="000C4E1D">
      <w:r>
        <w:separator/>
      </w:r>
    </w:p>
  </w:endnote>
  <w:endnote w:type="continuationSeparator" w:id="0">
    <w:p w:rsidR="00344030" w:rsidRDefault="000C4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4030" w:rsidRDefault="000C4E1D">
      <w:r>
        <w:separator/>
      </w:r>
    </w:p>
  </w:footnote>
  <w:footnote w:type="continuationSeparator" w:id="0">
    <w:p w:rsidR="00344030" w:rsidRDefault="000C4E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E76A95"/>
    <w:multiLevelType w:val="hybridMultilevel"/>
    <w:tmpl w:val="3B500070"/>
    <w:lvl w:ilvl="0" w:tplc="201E7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58E5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801A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2C5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BEE1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D0E2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BC5B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7E496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06A2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327FFC"/>
    <w:multiLevelType w:val="hybridMultilevel"/>
    <w:tmpl w:val="6F74538A"/>
    <w:lvl w:ilvl="0" w:tplc="59D48E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A0CA96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72709B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60BB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C2D7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F653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88F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E2F3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C841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6013CC"/>
    <w:multiLevelType w:val="hybridMultilevel"/>
    <w:tmpl w:val="7DCA20DC"/>
    <w:lvl w:ilvl="0" w:tplc="23A039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C097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4E17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B816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3A72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2EF8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6893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C8AE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82430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030"/>
    <w:rsid w:val="000C4E1D"/>
    <w:rsid w:val="0034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58E7A6-8284-478F-98B5-6616F225D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472C4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upport2.ffoms.gov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ferzl.ffoms.gov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Глазков Александр Евгеньевич</dc:creator>
  <cp:keywords/>
  <dc:description/>
  <cp:lastModifiedBy>Гужев К.В.</cp:lastModifiedBy>
  <cp:revision>4</cp:revision>
  <dcterms:created xsi:type="dcterms:W3CDTF">2026-07-02T06:17:00Z</dcterms:created>
  <dcterms:modified xsi:type="dcterms:W3CDTF">2026-08-07T04:50:00Z</dcterms:modified>
</cp:coreProperties>
</file>