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B" w:rsidRDefault="001648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485B" w:rsidRDefault="001648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648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85B" w:rsidRDefault="0016485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85B" w:rsidRDefault="0016485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16485B" w:rsidRDefault="001648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85B" w:rsidRDefault="0016485B">
      <w:pPr>
        <w:pStyle w:val="ConsPlusNormal"/>
        <w:jc w:val="center"/>
      </w:pPr>
    </w:p>
    <w:p w:rsidR="0016485B" w:rsidRDefault="0016485B">
      <w:pPr>
        <w:pStyle w:val="ConsPlusTitle"/>
        <w:jc w:val="center"/>
      </w:pPr>
      <w:r>
        <w:t>УКАЗ</w:t>
      </w:r>
    </w:p>
    <w:p w:rsidR="0016485B" w:rsidRDefault="0016485B">
      <w:pPr>
        <w:pStyle w:val="ConsPlusTitle"/>
        <w:jc w:val="center"/>
      </w:pPr>
    </w:p>
    <w:p w:rsidR="0016485B" w:rsidRDefault="0016485B">
      <w:pPr>
        <w:pStyle w:val="ConsPlusTitle"/>
        <w:jc w:val="center"/>
      </w:pPr>
      <w:r>
        <w:t>ПРЕЗИДЕНТА РОССИЙСКОЙ ФЕДЕРАЦИИ</w:t>
      </w:r>
    </w:p>
    <w:p w:rsidR="0016485B" w:rsidRDefault="0016485B">
      <w:pPr>
        <w:pStyle w:val="ConsPlusTitle"/>
        <w:jc w:val="center"/>
      </w:pPr>
    </w:p>
    <w:p w:rsidR="0016485B" w:rsidRDefault="0016485B">
      <w:pPr>
        <w:pStyle w:val="ConsPlusTitle"/>
        <w:jc w:val="center"/>
      </w:pPr>
      <w:r>
        <w:t>О МЕРАХ ПО ПРОТИВОДЕЙСТВИЮ КОРРУПЦИИ</w:t>
      </w:r>
    </w:p>
    <w:p w:rsidR="0016485B" w:rsidRDefault="001648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48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5B" w:rsidRDefault="001648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5B" w:rsidRDefault="001648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485B" w:rsidRDefault="00164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485B" w:rsidRDefault="0016485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16485B" w:rsidRDefault="001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16485B" w:rsidRDefault="001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16485B" w:rsidRDefault="00164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16485B" w:rsidRDefault="001648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85B" w:rsidRDefault="0016485B">
            <w:pPr>
              <w:pStyle w:val="ConsPlusNormal"/>
            </w:pPr>
          </w:p>
        </w:tc>
      </w:tr>
    </w:tbl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Председателем Совета является Президент Российской Федерации.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основными задачами Совета являются: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подготовка</w:t>
      </w:r>
      <w:proofErr w:type="gramEnd"/>
      <w:r>
        <w:t xml:space="preserve">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координация</w:t>
      </w:r>
      <w:proofErr w:type="gramEnd"/>
      <w:r>
        <w:t xml:space="preserve">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контроль</w:t>
      </w:r>
      <w:proofErr w:type="gramEnd"/>
      <w:r>
        <w:t xml:space="preserve"> за реализацией мероприятий, предусмотренных Национальным планом противодействия коррупции;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Совет для решения возложенных на него основных задач: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запрашивает</w:t>
      </w:r>
      <w:proofErr w:type="gramEnd"/>
      <w:r>
        <w:t xml:space="preserve">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приглашает</w:t>
      </w:r>
      <w:proofErr w:type="gramEnd"/>
      <w:r>
        <w:t xml:space="preserve">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Заседание Совета ведет председатель Совета.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Решения Совета оформляются протоколом.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 xml:space="preserve">5. Образовать для решения текущих вопросов деятельности Совета президиум Совета при </w:t>
      </w:r>
      <w:r>
        <w:lastRenderedPageBreak/>
        <w:t>Президенте Российской Федерации по противодействию коррупции.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16485B" w:rsidRDefault="0016485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7. Установить, что: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президиум Совета: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формирует</w:t>
      </w:r>
      <w:proofErr w:type="gramEnd"/>
      <w:r>
        <w:t xml:space="preserve"> повестку дня заседаний Совета;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рассматривает</w:t>
      </w:r>
      <w:proofErr w:type="gramEnd"/>
      <w:r>
        <w:t xml:space="preserve"> вопросы, связанные с реализацией решений Совета;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создает</w:t>
      </w:r>
      <w:proofErr w:type="gramEnd"/>
      <w:r>
        <w:t xml:space="preserve">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16485B" w:rsidRDefault="0016485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по</w:t>
      </w:r>
      <w:proofErr w:type="gramEnd"/>
      <w:r>
        <w:t xml:space="preserve">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16485B" w:rsidRDefault="0016485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рассматривает</w:t>
      </w:r>
      <w:proofErr w:type="gramEnd"/>
      <w:r>
        <w:t xml:space="preserve">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485B" w:rsidRDefault="001648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рассматривает</w:t>
      </w:r>
      <w:proofErr w:type="gramEnd"/>
      <w:r>
        <w:t xml:space="preserve">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485B" w:rsidRDefault="0016485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заседание президиума Совета ведет председатель президиума Совета либо заместитель председателя президиума Совета;</w:t>
      </w:r>
    </w:p>
    <w:p w:rsidR="0016485B" w:rsidRDefault="0016485B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) для реализации решений президиума Совета могут даваться поручения Президента </w:t>
      </w:r>
      <w:r>
        <w:lastRenderedPageBreak/>
        <w:t>Российской Федерации;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решения президиума Совета оформляются протоколами.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8. Установить, что председатель президиума Совета: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формирует повестку дня заседаний президиума Совета;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16485B" w:rsidRDefault="0016485B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10. Признать утратившими силу:</w:t>
      </w:r>
    </w:p>
    <w:p w:rsidR="0016485B" w:rsidRDefault="0016485B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16485B" w:rsidRDefault="0016485B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16485B" w:rsidRDefault="0016485B">
      <w:pPr>
        <w:pStyle w:val="ConsPlusNormal"/>
        <w:spacing w:before="200"/>
        <w:ind w:firstLine="540"/>
        <w:jc w:val="both"/>
      </w:pPr>
      <w:r>
        <w:t>11. Настоящий Указ вступает в силу со дня его подписания.</w:t>
      </w: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jc w:val="right"/>
      </w:pPr>
      <w:r>
        <w:t>Президент</w:t>
      </w:r>
    </w:p>
    <w:p w:rsidR="0016485B" w:rsidRDefault="0016485B">
      <w:pPr>
        <w:pStyle w:val="ConsPlusNormal"/>
        <w:jc w:val="right"/>
      </w:pPr>
      <w:r>
        <w:t>Российской Федерации</w:t>
      </w:r>
    </w:p>
    <w:p w:rsidR="0016485B" w:rsidRDefault="0016485B">
      <w:pPr>
        <w:pStyle w:val="ConsPlusNormal"/>
        <w:jc w:val="right"/>
      </w:pPr>
      <w:r>
        <w:t>Д.МЕДВЕДЕВ</w:t>
      </w:r>
    </w:p>
    <w:p w:rsidR="0016485B" w:rsidRDefault="0016485B">
      <w:pPr>
        <w:pStyle w:val="ConsPlusNormal"/>
      </w:pPr>
      <w:r>
        <w:t>Москва, Кремль</w:t>
      </w:r>
    </w:p>
    <w:p w:rsidR="0016485B" w:rsidRDefault="0016485B">
      <w:pPr>
        <w:pStyle w:val="ConsPlusNormal"/>
        <w:spacing w:before="200"/>
      </w:pPr>
      <w:r>
        <w:t>19 мая 2008 года</w:t>
      </w:r>
    </w:p>
    <w:p w:rsidR="0016485B" w:rsidRDefault="0016485B">
      <w:pPr>
        <w:pStyle w:val="ConsPlusNormal"/>
        <w:spacing w:before="200"/>
      </w:pPr>
      <w:r>
        <w:t>N 815</w:t>
      </w: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jc w:val="right"/>
        <w:outlineLvl w:val="0"/>
      </w:pPr>
      <w:r>
        <w:t>Утвержден</w:t>
      </w:r>
    </w:p>
    <w:p w:rsidR="0016485B" w:rsidRDefault="0016485B">
      <w:pPr>
        <w:pStyle w:val="ConsPlusNormal"/>
        <w:jc w:val="right"/>
      </w:pPr>
      <w:r>
        <w:t>Указом Президента</w:t>
      </w:r>
    </w:p>
    <w:p w:rsidR="0016485B" w:rsidRDefault="0016485B">
      <w:pPr>
        <w:pStyle w:val="ConsPlusNormal"/>
        <w:jc w:val="right"/>
      </w:pPr>
      <w:r>
        <w:t>Российской Федерации</w:t>
      </w:r>
    </w:p>
    <w:p w:rsidR="0016485B" w:rsidRDefault="0016485B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мая 2008 г. N 815</w:t>
      </w: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Title"/>
        <w:jc w:val="center"/>
      </w:pPr>
      <w:r>
        <w:t>СОСТАВ</w:t>
      </w:r>
    </w:p>
    <w:p w:rsidR="0016485B" w:rsidRDefault="0016485B">
      <w:pPr>
        <w:pStyle w:val="ConsPlusTitle"/>
        <w:jc w:val="center"/>
      </w:pPr>
      <w:r>
        <w:t>СОВЕТА ПРИ ПРЕЗИДЕНТЕ РОССИЙСКОЙ ФЕДЕРАЦИИ</w:t>
      </w:r>
    </w:p>
    <w:p w:rsidR="0016485B" w:rsidRDefault="0016485B">
      <w:pPr>
        <w:pStyle w:val="ConsPlusTitle"/>
        <w:jc w:val="center"/>
      </w:pPr>
      <w:r>
        <w:t>ПО ПРОТИВОДЕЙСТВИЮ КОРРУПЦИИ</w:t>
      </w: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Normal"/>
        <w:jc w:val="right"/>
        <w:outlineLvl w:val="0"/>
      </w:pPr>
      <w:r>
        <w:t>Утвержден</w:t>
      </w:r>
    </w:p>
    <w:p w:rsidR="0016485B" w:rsidRDefault="0016485B">
      <w:pPr>
        <w:pStyle w:val="ConsPlusNormal"/>
        <w:jc w:val="right"/>
      </w:pPr>
      <w:r>
        <w:t>Указом Президента</w:t>
      </w:r>
    </w:p>
    <w:p w:rsidR="0016485B" w:rsidRDefault="0016485B">
      <w:pPr>
        <w:pStyle w:val="ConsPlusNormal"/>
        <w:jc w:val="right"/>
      </w:pPr>
      <w:r>
        <w:lastRenderedPageBreak/>
        <w:t>Российской Федерации</w:t>
      </w:r>
    </w:p>
    <w:p w:rsidR="0016485B" w:rsidRDefault="0016485B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мая 2008 г. N 815</w:t>
      </w:r>
    </w:p>
    <w:p w:rsidR="0016485B" w:rsidRDefault="0016485B">
      <w:pPr>
        <w:pStyle w:val="ConsPlusNormal"/>
        <w:ind w:firstLine="540"/>
        <w:jc w:val="both"/>
      </w:pPr>
    </w:p>
    <w:p w:rsidR="0016485B" w:rsidRDefault="0016485B">
      <w:pPr>
        <w:pStyle w:val="ConsPlusTitle"/>
        <w:jc w:val="center"/>
      </w:pPr>
      <w:r>
        <w:t>СОСТАВ</w:t>
      </w:r>
    </w:p>
    <w:p w:rsidR="0016485B" w:rsidRDefault="0016485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16485B" w:rsidRDefault="0016485B">
      <w:pPr>
        <w:pStyle w:val="ConsPlusTitle"/>
        <w:jc w:val="center"/>
      </w:pPr>
      <w:r>
        <w:t>ПО ПРОТИВОДЕЙСТВИЮ КОРРУПЦИИ</w:t>
      </w:r>
    </w:p>
    <w:p w:rsidR="0016485B" w:rsidRDefault="0016485B">
      <w:pPr>
        <w:pStyle w:val="ConsPlusNormal"/>
        <w:jc w:val="both"/>
      </w:pPr>
    </w:p>
    <w:p w:rsidR="0016485B" w:rsidRDefault="001648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6485B" w:rsidRDefault="0016485B">
      <w:pPr>
        <w:pStyle w:val="ConsPlusNormal"/>
        <w:jc w:val="both"/>
      </w:pPr>
    </w:p>
    <w:p w:rsidR="0016485B" w:rsidRDefault="0016485B">
      <w:pPr>
        <w:pStyle w:val="ConsPlusNormal"/>
        <w:jc w:val="both"/>
      </w:pPr>
    </w:p>
    <w:p w:rsidR="0016485B" w:rsidRDefault="001648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CBE" w:rsidRDefault="005E3CBE">
      <w:bookmarkStart w:id="0" w:name="_GoBack"/>
      <w:bookmarkEnd w:id="0"/>
    </w:p>
    <w:sectPr w:rsidR="005E3CBE" w:rsidSect="00E1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5B"/>
    <w:rsid w:val="0016485B"/>
    <w:rsid w:val="005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5C9C5-948F-4732-9A8B-25E85A1A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8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648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648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A4B547BBE2E48AA51016A1B09E56218CB6C2DAC40007529332056601BB160A3CBCDE236A5332F62376E030675F9D0A66BE046F34B4B2AU8p2D" TargetMode="External"/><Relationship Id="rId13" Type="http://schemas.openxmlformats.org/officeDocument/2006/relationships/hyperlink" Target="consultantplus://offline/ref=F61A4B547BBE2E48AA51016A1B09E56218CF6C2FAF45007529332056601BB160A3CBCDE236A5332F63376E030675F9D0A66BE046F34B4B2AU8p2D" TargetMode="External"/><Relationship Id="rId18" Type="http://schemas.openxmlformats.org/officeDocument/2006/relationships/hyperlink" Target="consultantplus://offline/ref=F61A4B547BBE2E48AA51016A1B09E56218CF6C2FAF45007529332056601BB160A3CBCDE236A5332F6C376E030675F9D0A66BE046F34B4B2AU8p2D" TargetMode="External"/><Relationship Id="rId26" Type="http://schemas.openxmlformats.org/officeDocument/2006/relationships/hyperlink" Target="consultantplus://offline/ref=F61A4B547BBE2E48AA5108731C09E5621AC26727A94A007529332056601BB160B1CB95EE37A22D2E6422385240U2p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1A4B547BBE2E48AA51016A1B09E5621DCB6028A842007529332056601BB160A3CBCDE236A5332E62376E030675F9D0A66BE046F34B4B2AU8p2D" TargetMode="External"/><Relationship Id="rId7" Type="http://schemas.openxmlformats.org/officeDocument/2006/relationships/hyperlink" Target="consultantplus://offline/ref=F61A4B547BBE2E48AA51016A1B09E56218CA632BAD4A007529332056601BB160A3CBCDE236A5332F62376E030675F9D0A66BE046F34B4B2AU8p2D" TargetMode="External"/><Relationship Id="rId12" Type="http://schemas.openxmlformats.org/officeDocument/2006/relationships/hyperlink" Target="consultantplus://offline/ref=F61A4B547BBE2E48AA51016A1B09E5621DC8602DAD44007529332056601BB160A3CBCDE236A5322960376E030675F9D0A66BE046F34B4B2AU8p2D" TargetMode="External"/><Relationship Id="rId17" Type="http://schemas.openxmlformats.org/officeDocument/2006/relationships/hyperlink" Target="consultantplus://offline/ref=F61A4B547BBE2E48AA51016A1B09E5621AC9632BAF47007529332056601BB160A3CBCDE236A5332E64376E030675F9D0A66BE046F34B4B2AU8p2D" TargetMode="External"/><Relationship Id="rId25" Type="http://schemas.openxmlformats.org/officeDocument/2006/relationships/hyperlink" Target="consultantplus://offline/ref=F61A4B547BBE2E48AA51016A1B09E56218CF6C2FAF45007529332056601BB160A3CBCDE236A5332E65376E030675F9D0A66BE046F34B4B2AU8p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1A4B547BBE2E48AA51016A1B09E5621AC2612DAF47007529332056601BB160A3CBCDE236A5332E67376E030675F9D0A66BE046F34B4B2AU8p2D" TargetMode="External"/><Relationship Id="rId20" Type="http://schemas.openxmlformats.org/officeDocument/2006/relationships/hyperlink" Target="consultantplus://offline/ref=F61A4B547BBE2E48AA51016A1B09E5621DC86727AA47007529332056601BB160A3CBCDE236A5332E61376E030675F9D0A66BE046F34B4B2AU8p2D" TargetMode="External"/><Relationship Id="rId29" Type="http://schemas.openxmlformats.org/officeDocument/2006/relationships/hyperlink" Target="consultantplus://offline/ref=F61A4B547BBE2E48AA51016A1B09E5621AC9632BAF47007529332056601BB160A3CBCDE236A5332E64376E030675F9D0A66BE046F34B4B2AU8p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A4B547BBE2E48AA51016A1B09E5621DCB6028A842007529332056601BB160A3CBCDE236A5332E62376E030675F9D0A66BE046F34B4B2AU8p2D" TargetMode="External"/><Relationship Id="rId11" Type="http://schemas.openxmlformats.org/officeDocument/2006/relationships/hyperlink" Target="consultantplus://offline/ref=F61A4B547BBE2E48AA51016A1B09E5621AC9632BAF47007529332056601BB160A3CBCDE236A5332E64376E030675F9D0A66BE046F34B4B2AU8p2D" TargetMode="External"/><Relationship Id="rId24" Type="http://schemas.openxmlformats.org/officeDocument/2006/relationships/hyperlink" Target="consultantplus://offline/ref=F61A4B547BBE2E48AA51016A1B09E5621DCB6028A946007529332056601BB160A3CBCDE236A5332F6C376E030675F9D0A66BE046F34B4B2AU8p2D" TargetMode="External"/><Relationship Id="rId5" Type="http://schemas.openxmlformats.org/officeDocument/2006/relationships/hyperlink" Target="consultantplus://offline/ref=F61A4B547BBE2E48AA51016A1B09E56210C3652EA8485D7F216A2C546714EE77A482C1E336A533296F686B16172DF5D6BF74E158EF4949U2pAD" TargetMode="External"/><Relationship Id="rId15" Type="http://schemas.openxmlformats.org/officeDocument/2006/relationships/hyperlink" Target="consultantplus://offline/ref=F61A4B547BBE2E48AA51016A1B09E5621DCB6028A946007529332056601BB160A3CBCDE236A5332F6C376E030675F9D0A66BE046F34B4B2AU8p2D" TargetMode="External"/><Relationship Id="rId23" Type="http://schemas.openxmlformats.org/officeDocument/2006/relationships/hyperlink" Target="consultantplus://offline/ref=F61A4B547BBE2E48AA51016A1B09E5621AC2612DAF47007529332056601BB160A3CBCDE236A5332E67376E030675F9D0A66BE046F34B4B2AU8p2D" TargetMode="External"/><Relationship Id="rId28" Type="http://schemas.openxmlformats.org/officeDocument/2006/relationships/hyperlink" Target="consultantplus://offline/ref=F61A4B547BBE2E48AA51016A1B09E5621AC9632BAF47007529332056601BB160A3CBCDE236A5332E64376E030675F9D0A66BE046F34B4B2AU8p2D" TargetMode="External"/><Relationship Id="rId10" Type="http://schemas.openxmlformats.org/officeDocument/2006/relationships/hyperlink" Target="consultantplus://offline/ref=F61A4B547BBE2E48AA51016A1B09E56218C86329AD4A007529332056601BB160A3CBCDE236A5332F62376E030675F9D0A66BE046F34B4B2AU8p2D" TargetMode="External"/><Relationship Id="rId19" Type="http://schemas.openxmlformats.org/officeDocument/2006/relationships/hyperlink" Target="consultantplus://offline/ref=F61A4B547BBE2E48AA51016A1B09E5621AC9632BAF47007529332056601BB160A3CBCDE236A5332E64376E030675F9D0A66BE046F34B4B2AU8p2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1A4B547BBE2E48AA51016A1B09E56218C8612AAC47007529332056601BB160A3CBCDE236A5332F62376E030675F9D0A66BE046F34B4B2AU8p2D" TargetMode="External"/><Relationship Id="rId14" Type="http://schemas.openxmlformats.org/officeDocument/2006/relationships/hyperlink" Target="consultantplus://offline/ref=F61A4B547BBE2E48AA51016A1B09E5621DCB6028A94B007529332056601BB160A3CBCDE236A5332F6C376E030675F9D0A66BE046F34B4B2AU8p2D" TargetMode="External"/><Relationship Id="rId22" Type="http://schemas.openxmlformats.org/officeDocument/2006/relationships/hyperlink" Target="consultantplus://offline/ref=F61A4B547BBE2E48AA51016A1B09E5621DC8602DAD44007529332056601BB160A3CBCDE236A5322960376E030675F9D0A66BE046F34B4B2AU8p2D" TargetMode="External"/><Relationship Id="rId27" Type="http://schemas.openxmlformats.org/officeDocument/2006/relationships/hyperlink" Target="consultantplus://offline/ref=F61A4B547BBE2E48AA5108731C09E5621AC3622DAD47007529332056601BB160B1CB95EE37A22D2E6422385240U2p2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Т.Н.</dc:creator>
  <cp:keywords/>
  <dc:description/>
  <cp:lastModifiedBy>Белых Т.Н.</cp:lastModifiedBy>
  <cp:revision>1</cp:revision>
  <dcterms:created xsi:type="dcterms:W3CDTF">2022-10-17T03:41:00Z</dcterms:created>
  <dcterms:modified xsi:type="dcterms:W3CDTF">2022-10-17T03:41:00Z</dcterms:modified>
</cp:coreProperties>
</file>